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Приложение № 7</w:t>
      </w:r>
    </w:p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к договору №____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</w:t>
      </w:r>
      <w:r w:rsidR="00AC5190">
        <w:rPr>
          <w:rFonts w:eastAsia="Calibri"/>
          <w:sz w:val="22"/>
          <w:szCs w:val="22"/>
          <w:lang w:eastAsia="en-US"/>
        </w:rPr>
        <w:t xml:space="preserve">                  от __</w:t>
      </w:r>
      <w:proofErr w:type="gramStart"/>
      <w:r w:rsidR="00AC5190">
        <w:rPr>
          <w:rFonts w:eastAsia="Calibri"/>
          <w:sz w:val="22"/>
          <w:szCs w:val="22"/>
          <w:lang w:eastAsia="en-US"/>
        </w:rPr>
        <w:t>_._</w:t>
      </w:r>
      <w:proofErr w:type="gramEnd"/>
      <w:r w:rsidR="00AC5190">
        <w:rPr>
          <w:rFonts w:eastAsia="Calibri"/>
          <w:sz w:val="22"/>
          <w:szCs w:val="22"/>
          <w:lang w:eastAsia="en-US"/>
        </w:rPr>
        <w:t>__2014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</w:t>
      </w:r>
      <w:r w:rsidRPr="00922D43">
        <w:rPr>
          <w:rFonts w:eastAsia="Calibri"/>
          <w:b/>
          <w:sz w:val="22"/>
          <w:szCs w:val="22"/>
          <w:lang w:eastAsia="en-US"/>
        </w:rPr>
        <w:t>Утверждаю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Глав</w:t>
      </w:r>
      <w:r w:rsidR="00C50CD4">
        <w:rPr>
          <w:rFonts w:eastAsia="Calibri"/>
          <w:sz w:val="22"/>
          <w:szCs w:val="22"/>
          <w:lang w:eastAsia="en-US"/>
        </w:rPr>
        <w:t>ный</w:t>
      </w:r>
      <w:r w:rsidRPr="00922D43">
        <w:rPr>
          <w:rFonts w:eastAsia="Calibri"/>
          <w:sz w:val="22"/>
          <w:szCs w:val="22"/>
          <w:lang w:eastAsia="en-US"/>
        </w:rPr>
        <w:t xml:space="preserve"> инженер ТЭЦ-5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Филиала «Невский» ОАО «ТГК-1»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___________________</w:t>
      </w:r>
      <w:r w:rsidR="00C50CD4">
        <w:rPr>
          <w:rFonts w:eastAsia="Calibri"/>
          <w:sz w:val="22"/>
          <w:szCs w:val="22"/>
          <w:lang w:eastAsia="en-US"/>
        </w:rPr>
        <w:t>А.А. Слуцкий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AC5190">
        <w:rPr>
          <w:rFonts w:eastAsia="Calibri"/>
          <w:sz w:val="22"/>
          <w:szCs w:val="22"/>
          <w:lang w:eastAsia="en-US"/>
        </w:rPr>
        <w:t xml:space="preserve">     «</w:t>
      </w:r>
      <w:proofErr w:type="gramStart"/>
      <w:r w:rsidR="00AC5190">
        <w:rPr>
          <w:rFonts w:eastAsia="Calibri"/>
          <w:sz w:val="22"/>
          <w:szCs w:val="22"/>
          <w:lang w:eastAsia="en-US"/>
        </w:rPr>
        <w:t xml:space="preserve">15»   </w:t>
      </w:r>
      <w:proofErr w:type="gramEnd"/>
      <w:r w:rsidR="00AC5190">
        <w:rPr>
          <w:rFonts w:eastAsia="Calibri"/>
          <w:sz w:val="22"/>
          <w:szCs w:val="22"/>
          <w:lang w:eastAsia="en-US"/>
        </w:rPr>
        <w:t xml:space="preserve">  </w:t>
      </w:r>
      <w:bookmarkStart w:id="0" w:name="_GoBack"/>
      <w:bookmarkEnd w:id="0"/>
      <w:r w:rsidR="00AC5190">
        <w:rPr>
          <w:rFonts w:eastAsia="Calibri"/>
          <w:sz w:val="22"/>
          <w:szCs w:val="22"/>
          <w:lang w:eastAsia="en-US"/>
        </w:rPr>
        <w:t xml:space="preserve"> ноября     2013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</w:t>
      </w:r>
      <w:proofErr w:type="gramStart"/>
      <w:r>
        <w:rPr>
          <w:rFonts w:eastAsia="Calibri"/>
          <w:b/>
          <w:sz w:val="22"/>
          <w:szCs w:val="22"/>
          <w:lang w:eastAsia="en-US"/>
        </w:rPr>
        <w:t>« Невский</w:t>
      </w:r>
      <w:proofErr w:type="gramEnd"/>
      <w:r>
        <w:rPr>
          <w:rFonts w:eastAsia="Calibri"/>
          <w:b/>
          <w:sz w:val="22"/>
          <w:szCs w:val="22"/>
          <w:lang w:eastAsia="en-US"/>
        </w:rPr>
        <w:t xml:space="preserve">» </w:t>
      </w:r>
      <w:r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Загрязнение воздуха оксидами азота, оксидом углерода, диоксидом </w:t>
            </w:r>
            <w:proofErr w:type="gramStart"/>
            <w:r w:rsidRPr="006C50EA">
              <w:rPr>
                <w:sz w:val="22"/>
                <w:szCs w:val="22"/>
              </w:rPr>
              <w:t>серы,  сажей</w:t>
            </w:r>
            <w:proofErr w:type="gramEnd"/>
            <w:r w:rsidRPr="006C50EA">
              <w:rPr>
                <w:sz w:val="22"/>
                <w:szCs w:val="22"/>
              </w:rPr>
              <w:t>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Загрязнение воздуха парами нефтепродуктов, загрязнение почвы нефтепродуктами, загрязнение </w:t>
            </w:r>
            <w:proofErr w:type="gramStart"/>
            <w:r w:rsidRPr="006C50EA">
              <w:rPr>
                <w:sz w:val="22"/>
                <w:szCs w:val="22"/>
              </w:rPr>
              <w:t>нефтепродуктами  сточных</w:t>
            </w:r>
            <w:proofErr w:type="gramEnd"/>
            <w:r w:rsidRPr="006C50EA">
              <w:rPr>
                <w:sz w:val="22"/>
                <w:szCs w:val="22"/>
              </w:rPr>
              <w:t xml:space="preserve">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горколлектор</w:t>
            </w:r>
            <w:proofErr w:type="spellEnd"/>
            <w:r w:rsidRPr="00963AB7">
              <w:rPr>
                <w:sz w:val="22"/>
                <w:szCs w:val="22"/>
              </w:rPr>
              <w:t xml:space="preserve"> сточных </w:t>
            </w:r>
            <w:proofErr w:type="gramStart"/>
            <w:r w:rsidRPr="00963AB7">
              <w:rPr>
                <w:sz w:val="22"/>
                <w:szCs w:val="22"/>
              </w:rPr>
              <w:t>вод  с</w:t>
            </w:r>
            <w:proofErr w:type="gramEnd"/>
            <w:r w:rsidRPr="00963AB7">
              <w:rPr>
                <w:sz w:val="22"/>
                <w:szCs w:val="22"/>
              </w:rPr>
              <w:t xml:space="preserve">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Загрязнение поверхностного водного объекта при </w:t>
            </w:r>
            <w:proofErr w:type="spellStart"/>
            <w:r w:rsidRPr="00963AB7">
              <w:rPr>
                <w:sz w:val="22"/>
                <w:szCs w:val="22"/>
              </w:rPr>
              <w:t>нерасчетынх</w:t>
            </w:r>
            <w:proofErr w:type="spellEnd"/>
            <w:r w:rsidRPr="00963AB7">
              <w:rPr>
                <w:sz w:val="22"/>
                <w:szCs w:val="22"/>
              </w:rPr>
              <w:t xml:space="preserve">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>
              <w:rPr>
                <w:sz w:val="22"/>
                <w:szCs w:val="22"/>
              </w:rPr>
              <w:t>тор</w:t>
            </w:r>
            <w:proofErr w:type="spellEnd"/>
            <w:r>
              <w:rPr>
                <w:sz w:val="22"/>
                <w:szCs w:val="22"/>
              </w:rPr>
              <w:t xml:space="preserve"> сточных вод </w:t>
            </w:r>
            <w:proofErr w:type="spellStart"/>
            <w:proofErr w:type="gramStart"/>
            <w:r>
              <w:rPr>
                <w:sz w:val="22"/>
                <w:szCs w:val="22"/>
              </w:rPr>
              <w:t>субабонентов</w:t>
            </w:r>
            <w:proofErr w:type="spellEnd"/>
            <w:r>
              <w:rPr>
                <w:sz w:val="22"/>
                <w:szCs w:val="22"/>
              </w:rPr>
              <w:t xml:space="preserve">  с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Загрязнение поверхностного водного объекта при </w:t>
            </w:r>
            <w:proofErr w:type="spellStart"/>
            <w:r w:rsidRPr="00963AB7">
              <w:rPr>
                <w:sz w:val="22"/>
                <w:szCs w:val="22"/>
              </w:rPr>
              <w:t>нерасчетынх</w:t>
            </w:r>
            <w:proofErr w:type="spellEnd"/>
            <w:r w:rsidRPr="00963AB7">
              <w:rPr>
                <w:sz w:val="22"/>
                <w:szCs w:val="22"/>
              </w:rPr>
              <w:t xml:space="preserve">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proofErr w:type="gramStart"/>
            <w:r w:rsidRPr="00963AB7">
              <w:rPr>
                <w:sz w:val="22"/>
                <w:szCs w:val="22"/>
              </w:rPr>
              <w:t>Работа  организаций</w:t>
            </w:r>
            <w:proofErr w:type="gramEnd"/>
            <w:r w:rsidRPr="00963AB7">
              <w:rPr>
                <w:sz w:val="22"/>
                <w:szCs w:val="22"/>
              </w:rPr>
              <w:t xml:space="preserve"> </w:t>
            </w:r>
            <w:proofErr w:type="spellStart"/>
            <w:r w:rsidRPr="00963AB7">
              <w:rPr>
                <w:sz w:val="22"/>
                <w:szCs w:val="22"/>
              </w:rPr>
              <w:t>субабонентов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A2"/>
    <w:rsid w:val="00207D19"/>
    <w:rsid w:val="006C50EA"/>
    <w:rsid w:val="00963AB7"/>
    <w:rsid w:val="00AC5190"/>
    <w:rsid w:val="00C50CD4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Моськина Ольга Вячеславовна</cp:lastModifiedBy>
  <cp:revision>6</cp:revision>
  <dcterms:created xsi:type="dcterms:W3CDTF">2013-09-18T11:15:00Z</dcterms:created>
  <dcterms:modified xsi:type="dcterms:W3CDTF">2014-02-17T04:24:00Z</dcterms:modified>
</cp:coreProperties>
</file>